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CBD73" w14:textId="77777777" w:rsidR="004473E3" w:rsidRPr="00A52F84" w:rsidRDefault="004473E3" w:rsidP="004473E3">
      <w:pPr>
        <w:jc w:val="right"/>
        <w:rPr>
          <w:rFonts w:ascii="Verdana" w:hAnsi="Verdana"/>
          <w:sz w:val="28"/>
          <w:szCs w:val="28"/>
        </w:rPr>
      </w:pPr>
      <w:r w:rsidRPr="00A52F84">
        <w:rPr>
          <w:rFonts w:ascii="Verdana" w:hAnsi="Verdana"/>
          <w:sz w:val="28"/>
          <w:szCs w:val="28"/>
        </w:rPr>
        <w:t xml:space="preserve">Alle Famiglie e agli </w:t>
      </w:r>
      <w:r>
        <w:rPr>
          <w:rFonts w:ascii="Verdana" w:hAnsi="Verdana"/>
          <w:sz w:val="28"/>
          <w:szCs w:val="28"/>
        </w:rPr>
        <w:t>A</w:t>
      </w:r>
      <w:r w:rsidRPr="00A52F84">
        <w:rPr>
          <w:rFonts w:ascii="Verdana" w:hAnsi="Verdana"/>
          <w:sz w:val="28"/>
          <w:szCs w:val="28"/>
        </w:rPr>
        <w:t>lunni interessati</w:t>
      </w:r>
    </w:p>
    <w:p w14:paraId="09ECD134" w14:textId="77777777" w:rsidR="004473E3" w:rsidRPr="00A52F84" w:rsidRDefault="004473E3" w:rsidP="004473E3">
      <w:pPr>
        <w:rPr>
          <w:rFonts w:ascii="Verdana" w:hAnsi="Verdana"/>
          <w:sz w:val="28"/>
          <w:szCs w:val="28"/>
        </w:rPr>
      </w:pPr>
    </w:p>
    <w:p w14:paraId="5D226512" w14:textId="3D90663D" w:rsidR="004473E3" w:rsidRPr="00A52F84" w:rsidRDefault="004473E3" w:rsidP="004473E3">
      <w:pPr>
        <w:rPr>
          <w:rFonts w:ascii="Verdana" w:hAnsi="Verdana"/>
          <w:sz w:val="28"/>
          <w:szCs w:val="28"/>
        </w:rPr>
      </w:pPr>
      <w:r w:rsidRPr="00A52F84">
        <w:rPr>
          <w:rFonts w:ascii="Verdana" w:hAnsi="Verdana"/>
          <w:sz w:val="28"/>
          <w:szCs w:val="28"/>
        </w:rPr>
        <w:t xml:space="preserve">L’esame </w:t>
      </w:r>
      <w:r>
        <w:rPr>
          <w:rFonts w:ascii="Verdana" w:hAnsi="Verdana"/>
          <w:sz w:val="28"/>
          <w:szCs w:val="28"/>
        </w:rPr>
        <w:t xml:space="preserve">per la certificazione </w:t>
      </w:r>
      <w:proofErr w:type="spellStart"/>
      <w:r w:rsidRPr="00A52F84">
        <w:rPr>
          <w:rFonts w:ascii="Verdana" w:hAnsi="Verdana"/>
          <w:sz w:val="28"/>
          <w:szCs w:val="28"/>
        </w:rPr>
        <w:t>Ket</w:t>
      </w:r>
      <w:proofErr w:type="spellEnd"/>
      <w:r w:rsidRPr="00A52F84">
        <w:rPr>
          <w:rFonts w:ascii="Verdana" w:hAnsi="Verdana"/>
          <w:sz w:val="28"/>
          <w:szCs w:val="28"/>
        </w:rPr>
        <w:t xml:space="preserve"> si svolgerà nelle seguenti date e con le seguenti modalità:</w:t>
      </w:r>
    </w:p>
    <w:p w14:paraId="0B8C51B0" w14:textId="77777777" w:rsidR="004473E3" w:rsidRPr="00A52F84" w:rsidRDefault="004473E3" w:rsidP="004473E3">
      <w:pPr>
        <w:rPr>
          <w:rFonts w:ascii="Verdana" w:hAnsi="Verdana"/>
          <w:sz w:val="28"/>
          <w:szCs w:val="28"/>
        </w:rPr>
      </w:pPr>
      <w:proofErr w:type="spellStart"/>
      <w:r w:rsidRPr="00A52F84">
        <w:rPr>
          <w:rFonts w:ascii="Verdana" w:hAnsi="Verdana"/>
          <w:sz w:val="28"/>
          <w:szCs w:val="28"/>
        </w:rPr>
        <w:t>MERCOLEDl</w:t>
      </w:r>
      <w:proofErr w:type="spellEnd"/>
      <w:r w:rsidRPr="00A52F84">
        <w:rPr>
          <w:rFonts w:ascii="Verdana" w:hAnsi="Verdana"/>
          <w:sz w:val="28"/>
          <w:szCs w:val="28"/>
        </w:rPr>
        <w:t xml:space="preserve"> 2 </w:t>
      </w:r>
      <w:proofErr w:type="gramStart"/>
      <w:r w:rsidRPr="00A52F84">
        <w:rPr>
          <w:rFonts w:ascii="Verdana" w:hAnsi="Verdana"/>
          <w:sz w:val="28"/>
          <w:szCs w:val="28"/>
        </w:rPr>
        <w:t>settembre :</w:t>
      </w:r>
      <w:proofErr w:type="gramEnd"/>
      <w:r w:rsidRPr="00A52F84">
        <w:rPr>
          <w:rFonts w:ascii="Verdana" w:hAnsi="Verdana"/>
          <w:sz w:val="28"/>
          <w:szCs w:val="28"/>
        </w:rPr>
        <w:t xml:space="preserve"> ORALI  - dalle 13.30 </w:t>
      </w:r>
    </w:p>
    <w:p w14:paraId="212680DD" w14:textId="19E36BC5" w:rsidR="004473E3" w:rsidRPr="00A52F84" w:rsidRDefault="004473E3" w:rsidP="004473E3">
      <w:pPr>
        <w:rPr>
          <w:rFonts w:ascii="Verdana" w:hAnsi="Verdana"/>
          <w:sz w:val="28"/>
          <w:szCs w:val="28"/>
        </w:rPr>
      </w:pPr>
      <w:r w:rsidRPr="00A52F84">
        <w:rPr>
          <w:rFonts w:ascii="Verdana" w:hAnsi="Verdana"/>
          <w:sz w:val="28"/>
          <w:szCs w:val="28"/>
        </w:rPr>
        <w:t>GIOVEDI 3 settembre : dalle h 14 alle 16 circa : esame scritto per gli alunni delle classi: 3 A, 3 D, 3 E, 3 G, 3 H = 40 alunni</w:t>
      </w:r>
    </w:p>
    <w:p w14:paraId="5D2A7367" w14:textId="77777777" w:rsidR="004473E3" w:rsidRPr="00A52F84" w:rsidRDefault="004473E3" w:rsidP="004473E3">
      <w:pPr>
        <w:rPr>
          <w:rFonts w:ascii="Verdana" w:hAnsi="Verdana"/>
          <w:sz w:val="28"/>
          <w:szCs w:val="28"/>
        </w:rPr>
      </w:pPr>
      <w:r w:rsidRPr="00A52F84">
        <w:rPr>
          <w:rFonts w:ascii="Verdana" w:hAnsi="Verdana"/>
          <w:sz w:val="28"/>
          <w:szCs w:val="28"/>
        </w:rPr>
        <w:t xml:space="preserve">VENERDI 4 </w:t>
      </w:r>
      <w:proofErr w:type="gramStart"/>
      <w:r w:rsidRPr="00A52F84">
        <w:rPr>
          <w:rFonts w:ascii="Verdana" w:hAnsi="Verdana"/>
          <w:sz w:val="28"/>
          <w:szCs w:val="28"/>
        </w:rPr>
        <w:t>settembre :</w:t>
      </w:r>
      <w:proofErr w:type="gramEnd"/>
      <w:r w:rsidRPr="00A52F84">
        <w:rPr>
          <w:rFonts w:ascii="Verdana" w:hAnsi="Verdana"/>
          <w:sz w:val="28"/>
          <w:szCs w:val="28"/>
        </w:rPr>
        <w:t xml:space="preserve"> dalle h 14 alle 16 circa : esame scritto per gli alunni delle classi: 3 B, 3 C, 3 F, 3 L, 3 N = 40 alunni</w:t>
      </w:r>
    </w:p>
    <w:p w14:paraId="409A1D72" w14:textId="77777777" w:rsidR="004473E3" w:rsidRPr="00A52F84" w:rsidRDefault="004473E3" w:rsidP="004473E3">
      <w:pPr>
        <w:rPr>
          <w:rFonts w:ascii="Verdana" w:hAnsi="Verdana"/>
          <w:sz w:val="28"/>
          <w:szCs w:val="28"/>
        </w:rPr>
      </w:pPr>
      <w:r w:rsidRPr="00A52F84">
        <w:rPr>
          <w:rFonts w:ascii="Verdana" w:hAnsi="Verdana"/>
          <w:sz w:val="28"/>
          <w:szCs w:val="28"/>
        </w:rPr>
        <w:t xml:space="preserve">LUNEDI 7 </w:t>
      </w:r>
      <w:proofErr w:type="gramStart"/>
      <w:r w:rsidRPr="00A52F84">
        <w:rPr>
          <w:rFonts w:ascii="Verdana" w:hAnsi="Verdana"/>
          <w:sz w:val="28"/>
          <w:szCs w:val="28"/>
        </w:rPr>
        <w:t>settembre :</w:t>
      </w:r>
      <w:proofErr w:type="gramEnd"/>
      <w:r w:rsidRPr="00A52F84">
        <w:rPr>
          <w:rFonts w:ascii="Verdana" w:hAnsi="Verdana"/>
          <w:sz w:val="28"/>
          <w:szCs w:val="28"/>
        </w:rPr>
        <w:t xml:space="preserve"> dalle h 14 alle 16 circa: esame scritto per gli alunni delle classi: 3 I, 3 M, 3 O, 3 P, 3 R , 3 S = 41 alunni.</w:t>
      </w:r>
    </w:p>
    <w:p w14:paraId="73686EE2" w14:textId="59407C0A" w:rsidR="004473E3" w:rsidRDefault="004473E3" w:rsidP="004473E3">
      <w:pPr>
        <w:rPr>
          <w:rFonts w:ascii="Verdana" w:hAnsi="Verdana"/>
          <w:sz w:val="28"/>
          <w:szCs w:val="28"/>
        </w:rPr>
      </w:pPr>
      <w:r w:rsidRPr="00A52F84">
        <w:rPr>
          <w:rFonts w:ascii="Verdana" w:hAnsi="Verdana"/>
          <w:sz w:val="28"/>
          <w:szCs w:val="28"/>
        </w:rPr>
        <w:t xml:space="preserve">L’esame si svolgerà presso i locali della Scuola Media Fiori a Formigine, nel rispetto di tutte le norme </w:t>
      </w:r>
      <w:r>
        <w:rPr>
          <w:rFonts w:ascii="Verdana" w:hAnsi="Verdana"/>
          <w:sz w:val="28"/>
          <w:szCs w:val="28"/>
        </w:rPr>
        <w:t xml:space="preserve">previste dal </w:t>
      </w:r>
      <w:r w:rsidRPr="00A52F84">
        <w:rPr>
          <w:rFonts w:ascii="Verdana" w:hAnsi="Verdana"/>
          <w:sz w:val="28"/>
          <w:szCs w:val="28"/>
        </w:rPr>
        <w:t xml:space="preserve">protocollo di sicurezza: il pomeriggio degli orali l’ingresso degli alunni sarà scaglionato – secondo il calendario di convocazione che sarà pubblicato </w:t>
      </w:r>
      <w:r>
        <w:rPr>
          <w:rFonts w:ascii="Verdana" w:hAnsi="Verdana"/>
          <w:sz w:val="28"/>
          <w:szCs w:val="28"/>
        </w:rPr>
        <w:t>in luglio</w:t>
      </w:r>
      <w:r w:rsidRPr="00A52F84">
        <w:rPr>
          <w:rFonts w:ascii="Verdana" w:hAnsi="Verdana"/>
          <w:sz w:val="28"/>
          <w:szCs w:val="28"/>
        </w:rPr>
        <w:t xml:space="preserve">; per </w:t>
      </w:r>
      <w:r>
        <w:rPr>
          <w:rFonts w:ascii="Verdana" w:hAnsi="Verdana"/>
          <w:sz w:val="28"/>
          <w:szCs w:val="28"/>
        </w:rPr>
        <w:t>l’esame scritto</w:t>
      </w:r>
      <w:r w:rsidRPr="00A52F84">
        <w:rPr>
          <w:rFonts w:ascii="Verdana" w:hAnsi="Verdana"/>
          <w:sz w:val="28"/>
          <w:szCs w:val="28"/>
        </w:rPr>
        <w:t xml:space="preserve"> gli alunni saranno suddivisi in tre aule.</w:t>
      </w:r>
    </w:p>
    <w:p w14:paraId="38F0B11B" w14:textId="77777777" w:rsidR="004473E3" w:rsidRPr="00A52F84" w:rsidRDefault="004473E3" w:rsidP="004473E3">
      <w:pPr>
        <w:rPr>
          <w:rFonts w:ascii="Verdana" w:hAnsi="Verdana"/>
          <w:sz w:val="28"/>
          <w:szCs w:val="28"/>
        </w:rPr>
      </w:pPr>
      <w:r w:rsidRPr="00A52F84">
        <w:rPr>
          <w:rFonts w:ascii="Verdana" w:hAnsi="Verdana"/>
          <w:sz w:val="28"/>
          <w:szCs w:val="28"/>
        </w:rPr>
        <w:t xml:space="preserve">Per ulteriori informazioni e </w:t>
      </w:r>
      <w:proofErr w:type="gramStart"/>
      <w:r w:rsidRPr="00A52F84">
        <w:rPr>
          <w:rFonts w:ascii="Verdana" w:hAnsi="Verdana"/>
          <w:sz w:val="28"/>
          <w:szCs w:val="28"/>
        </w:rPr>
        <w:t>chiarimenti :</w:t>
      </w:r>
      <w:proofErr w:type="gramEnd"/>
      <w:r w:rsidRPr="00A52F84">
        <w:rPr>
          <w:rFonts w:ascii="Verdana" w:hAnsi="Verdana"/>
          <w:sz w:val="28"/>
          <w:szCs w:val="28"/>
        </w:rPr>
        <w:t xml:space="preserve"> </w:t>
      </w:r>
      <w:hyperlink r:id="rId4" w:history="1">
        <w:r w:rsidRPr="00A52F84">
          <w:rPr>
            <w:rStyle w:val="Collegamentoipertestuale"/>
            <w:rFonts w:ascii="Verdana" w:hAnsi="Verdana"/>
            <w:sz w:val="28"/>
            <w:szCs w:val="28"/>
          </w:rPr>
          <w:t>ketfiori@gmail.com</w:t>
        </w:r>
      </w:hyperlink>
    </w:p>
    <w:p w14:paraId="04C71B80" w14:textId="77777777" w:rsidR="004473E3" w:rsidRPr="00A52F84" w:rsidRDefault="004473E3" w:rsidP="004473E3">
      <w:pPr>
        <w:jc w:val="right"/>
        <w:rPr>
          <w:rFonts w:ascii="Verdana" w:hAnsi="Verdana"/>
          <w:sz w:val="28"/>
          <w:szCs w:val="28"/>
        </w:rPr>
      </w:pPr>
      <w:r w:rsidRPr="00A52F84">
        <w:rPr>
          <w:rFonts w:ascii="Verdana" w:hAnsi="Verdana"/>
          <w:sz w:val="28"/>
          <w:szCs w:val="28"/>
        </w:rPr>
        <w:t xml:space="preserve">                                                                                                                            La docente referente</w:t>
      </w:r>
    </w:p>
    <w:p w14:paraId="6576A3F0" w14:textId="77777777" w:rsidR="004473E3" w:rsidRPr="00A52F84" w:rsidRDefault="004473E3" w:rsidP="004473E3">
      <w:pPr>
        <w:jc w:val="right"/>
        <w:rPr>
          <w:rFonts w:ascii="Verdana" w:hAnsi="Verdana"/>
          <w:sz w:val="28"/>
          <w:szCs w:val="28"/>
        </w:rPr>
      </w:pPr>
      <w:r w:rsidRPr="00A52F84">
        <w:rPr>
          <w:rFonts w:ascii="Verdana" w:hAnsi="Verdana"/>
          <w:sz w:val="28"/>
          <w:szCs w:val="28"/>
        </w:rPr>
        <w:t xml:space="preserve">                                                                                                                           Elena </w:t>
      </w:r>
      <w:proofErr w:type="spellStart"/>
      <w:r w:rsidRPr="00A52F84">
        <w:rPr>
          <w:rFonts w:ascii="Verdana" w:hAnsi="Verdana"/>
          <w:sz w:val="28"/>
          <w:szCs w:val="28"/>
        </w:rPr>
        <w:t>Bussei</w:t>
      </w:r>
      <w:proofErr w:type="spellEnd"/>
    </w:p>
    <w:p w14:paraId="137C0EFF" w14:textId="77777777" w:rsidR="004473E3" w:rsidRPr="00A52F84" w:rsidRDefault="004473E3" w:rsidP="004473E3">
      <w:pPr>
        <w:rPr>
          <w:rFonts w:ascii="Verdana" w:hAnsi="Verdana"/>
          <w:sz w:val="28"/>
          <w:szCs w:val="28"/>
        </w:rPr>
      </w:pPr>
    </w:p>
    <w:p w14:paraId="11E27D61" w14:textId="77777777" w:rsidR="004473E3" w:rsidRPr="00A52F84" w:rsidRDefault="004473E3" w:rsidP="004473E3">
      <w:pPr>
        <w:rPr>
          <w:rFonts w:ascii="Verdana" w:hAnsi="Verdana"/>
          <w:sz w:val="28"/>
          <w:szCs w:val="28"/>
        </w:rPr>
      </w:pPr>
    </w:p>
    <w:p w14:paraId="1312A541" w14:textId="77777777" w:rsidR="00ED2757" w:rsidRDefault="00ED2757"/>
    <w:sectPr w:rsidR="00ED27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A5"/>
    <w:rsid w:val="004473E3"/>
    <w:rsid w:val="00591FA5"/>
    <w:rsid w:val="00E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CE7C"/>
  <w15:chartTrackingRefBased/>
  <w15:docId w15:val="{120F942E-B8E1-44A5-B02A-44EF6191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7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tfior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Isauro Galavotti</dc:creator>
  <cp:keywords/>
  <dc:description/>
  <cp:lastModifiedBy>Isauro Galavotti</cp:lastModifiedBy>
  <cp:revision>2</cp:revision>
  <dcterms:created xsi:type="dcterms:W3CDTF">2020-06-15T05:50:00Z</dcterms:created>
  <dcterms:modified xsi:type="dcterms:W3CDTF">2020-06-15T05:50:00Z</dcterms:modified>
</cp:coreProperties>
</file>