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4E18" w:rsidRDefault="00814E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</w:p>
    <w:p w:rsidR="00814E18" w:rsidRDefault="00814E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14E18" w:rsidRPr="008558D3" w:rsidRDefault="00814E18" w:rsidP="00814E18">
      <w:pPr>
        <w:tabs>
          <w:tab w:val="center" w:pos="4819"/>
          <w:tab w:val="right" w:pos="9638"/>
        </w:tabs>
        <w:rPr>
          <w:lang w:val="x-none" w:eastAsia="x-none"/>
        </w:rPr>
      </w:pP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Periodo di Formazione e Prova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a.s. _____________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Progettazione attività</w:t>
      </w: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i/>
          <w:sz w:val="22"/>
          <w:szCs w:val="22"/>
        </w:rPr>
      </w:pPr>
    </w:p>
    <w:tbl>
      <w:tblPr>
        <w:tblStyle w:val="a"/>
        <w:tblW w:w="98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354"/>
      </w:tblGrid>
      <w:tr w:rsidR="00242CE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TUTOR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DOCENTE IN PERIODO DI FORMAZIONE E PROVA</w:t>
            </w:r>
          </w:p>
        </w:tc>
      </w:tr>
      <w:tr w:rsidR="00242CE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42CEC">
        <w:trPr>
          <w:trHeight w:val="7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Posto comune </w:t>
            </w:r>
          </w:p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Sostegno</w:t>
            </w:r>
          </w:p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Lingua inglese Primaria</w:t>
            </w:r>
          </w:p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Classe di concorso_______</w:t>
            </w: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0"/>
        <w:tblW w:w="98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65"/>
        <w:gridCol w:w="6299"/>
      </w:tblGrid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Disciplina/Campi d’esperienza: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Argomento oggetto della lezione: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Classe: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N° alunni: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Ordine di Scuola: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Plesso: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Giorno dell’osservazione: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Orario: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Come sarà affrontato o trattato: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365.05pt;margin-top:10pt;width:18pt;height:18pt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lezione frontale - spiegazione 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4" o:spid="_x0000_s1027" style="position:absolute;left:0;text-align:left;margin-left:365.05pt;margin-top:10pt;width:18pt;height:18pt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conversazione guidata – dialogo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88900</wp:posOffset>
                </wp:positionV>
                <wp:extent cx="228600" cy="228600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5" o:spid="_x0000_s1028" style="position:absolute;left:0;text-align:left;margin-left:365.05pt;margin-top:7pt;width:18pt;height:18pt;z-index:25165875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approccio da esperienze concrete e manipolative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776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139700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2" o:spid="_x0000_s1029" style="position:absolute;left:0;text-align:left;margin-left:365.05pt;margin-top:11pt;width:18pt;height:18pt;z-index:25165977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approccio in forma di </w:t>
      </w:r>
      <w:proofErr w:type="spellStart"/>
      <w:r>
        <w:rPr>
          <w:rFonts w:ascii="Calibri" w:eastAsia="Calibri" w:hAnsi="Calibri" w:cs="Calibri"/>
          <w:sz w:val="22"/>
          <w:szCs w:val="22"/>
        </w:rPr>
        <w:t>problem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solving</w:t>
      </w:r>
      <w:proofErr w:type="spellEnd"/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800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101600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3" o:spid="_x0000_s1030" style="position:absolute;left:0;text-align:left;margin-left:365.05pt;margin-top:8pt;width:18pt;height:18pt;z-index:25166080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esercitazioni o consegne di lavoro individuale, o a coppie o a gruppi</w:t>
      </w: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Traguardi per lo sviluppo</w:t>
      </w:r>
      <w:r>
        <w:rPr>
          <w:rFonts w:ascii="Calibri" w:eastAsia="Calibri" w:hAnsi="Calibri" w:cs="Calibri"/>
          <w:sz w:val="22"/>
          <w:szCs w:val="22"/>
        </w:rPr>
        <w:t xml:space="preserve"> delle competenze di riferimento</w:t>
      </w:r>
    </w:p>
    <w:tbl>
      <w:tblPr>
        <w:tblStyle w:val="a1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rPr>
          <w:trHeight w:val="132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  <w:sz w:val="22"/>
          <w:szCs w:val="22"/>
        </w:rPr>
        <w:lastRenderedPageBreak/>
        <w:t>Fasi  in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cui si articola la lezione e tempo che si prevede per ciascuna</w:t>
      </w:r>
    </w:p>
    <w:tbl>
      <w:tblPr>
        <w:tblStyle w:val="a2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Forme di differenziazione del lavoro previste per esigenze di personalizzazione del processo di apprendimento </w:t>
      </w:r>
    </w:p>
    <w:tbl>
      <w:tblPr>
        <w:tblStyle w:val="a3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Prerequisiti</w:t>
      </w:r>
    </w:p>
    <w:tbl>
      <w:tblPr>
        <w:tblStyle w:val="a4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Abilità e conoscenze </w:t>
      </w:r>
      <w:r>
        <w:rPr>
          <w:rFonts w:ascii="Calibri" w:eastAsia="Calibri" w:hAnsi="Calibri" w:cs="Calibri"/>
          <w:sz w:val="22"/>
          <w:szCs w:val="22"/>
        </w:rPr>
        <w:t>che si intendono far esercitare - sviluppare - acquisire</w:t>
      </w:r>
    </w:p>
    <w:tbl>
      <w:tblPr>
        <w:tblStyle w:val="a5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Modalità di coinvolgimento e motivazione degli alunni</w:t>
      </w:r>
    </w:p>
    <w:tbl>
      <w:tblPr>
        <w:tblStyle w:val="a6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Problemi o difficoltà che si prevedono e come si pensa di gestirli e risolverli</w:t>
      </w:r>
    </w:p>
    <w:tbl>
      <w:tblPr>
        <w:tblStyle w:val="a7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Altre considerazioni utili</w:t>
      </w:r>
    </w:p>
    <w:tbl>
      <w:tblPr>
        <w:tblStyle w:val="a8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___________,____________________</w:t>
      </w: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Style w:val="a9"/>
        <w:tblW w:w="9854" w:type="dxa"/>
        <w:tblInd w:w="0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701"/>
        <w:gridCol w:w="4217"/>
      </w:tblGrid>
      <w:tr w:rsidR="00242CEC">
        <w:trPr>
          <w:trHeight w:val="420"/>
        </w:trPr>
        <w:tc>
          <w:tcPr>
            <w:tcW w:w="3936" w:type="dxa"/>
            <w:tcBorders>
              <w:bottom w:val="single" w:sz="4" w:space="0" w:color="000000"/>
            </w:tcBorders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Il Docente Tutor</w:t>
            </w: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17" w:type="dxa"/>
            <w:tcBorders>
              <w:bottom w:val="single" w:sz="4" w:space="0" w:color="000000"/>
            </w:tcBorders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Docente in formazione prova</w:t>
            </w: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sectPr w:rsidR="00242CEC">
      <w:pgSz w:w="11906" w:h="16838"/>
      <w:pgMar w:top="993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D30D7"/>
    <w:multiLevelType w:val="multilevel"/>
    <w:tmpl w:val="CA9C41BE"/>
    <w:lvl w:ilvl="0">
      <w:start w:val="1"/>
      <w:numFmt w:val="bullet"/>
      <w:lvlText w:val="o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5110167"/>
    <w:multiLevelType w:val="multilevel"/>
    <w:tmpl w:val="022A7E02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EC"/>
    <w:rsid w:val="0002593C"/>
    <w:rsid w:val="00242CEC"/>
    <w:rsid w:val="004D5519"/>
    <w:rsid w:val="00814E18"/>
    <w:rsid w:val="008C5AE6"/>
    <w:rsid w:val="00AA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3735"/>
  <w15:docId w15:val="{311D826B-0922-4E46-8B79-C07C9D5C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ind w:left="432" w:hanging="432"/>
      <w:outlineLvl w:val="0"/>
    </w:pPr>
    <w:rPr>
      <w:i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semiHidden/>
    <w:rsid w:val="00814E18"/>
    <w:rPr>
      <w:noProof w:val="0"/>
      <w:color w:val="008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4E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4E1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8C5AE6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C5AE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AE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4D55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 G.Paoli</dc:creator>
  <cp:lastModifiedBy>Piera Alvito</cp:lastModifiedBy>
  <cp:revision>2</cp:revision>
  <cp:lastPrinted>2020-02-13T15:30:00Z</cp:lastPrinted>
  <dcterms:created xsi:type="dcterms:W3CDTF">2024-11-10T19:02:00Z</dcterms:created>
  <dcterms:modified xsi:type="dcterms:W3CDTF">2024-11-10T19:02:00Z</dcterms:modified>
</cp:coreProperties>
</file>